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2E82"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Aushang am </w:t>
      </w:r>
      <w:r w:rsidR="005B2F6D">
        <w:rPr>
          <w:rFonts w:ascii="Arial" w:hAnsi="Arial" w:cs="Arial"/>
          <w:sz w:val="22"/>
          <w:szCs w:val="22"/>
          <w:highlight w:val="lightGray"/>
        </w:rPr>
        <w:t>…….</w:t>
      </w:r>
      <w:r w:rsidR="00230733">
        <w:rPr>
          <w:rFonts w:ascii="Arial" w:hAnsi="Arial" w:cs="Arial"/>
          <w:sz w:val="22"/>
          <w:szCs w:val="22"/>
          <w:highlight w:val="lightGray"/>
        </w:rPr>
        <w:t>…</w:t>
      </w:r>
      <w:r w:rsidRPr="00CE21FC">
        <w:rPr>
          <w:rFonts w:ascii="Arial" w:hAnsi="Arial" w:cs="Arial"/>
          <w:color w:val="000000"/>
          <w:sz w:val="22"/>
          <w:szCs w:val="22"/>
        </w:rPr>
        <w:t xml:space="preserve"> um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Uhr</w:t>
      </w:r>
      <w:r w:rsidRPr="00CE21FC">
        <w:rPr>
          <w:rStyle w:val="Endnotenzeichen"/>
          <w:rFonts w:ascii="Arial" w:hAnsi="Arial" w:cs="Arial"/>
          <w:color w:val="000000"/>
          <w:sz w:val="22"/>
          <w:szCs w:val="22"/>
        </w:rPr>
        <w:endnoteReference w:id="1"/>
      </w:r>
      <w:r w:rsidRPr="00CE21FC">
        <w:rPr>
          <w:rFonts w:ascii="Arial" w:hAnsi="Arial" w:cs="Arial"/>
          <w:color w:val="000000"/>
          <w:sz w:val="22"/>
          <w:szCs w:val="22"/>
        </w:rPr>
        <w:t xml:space="preserve"> </w:t>
      </w:r>
    </w:p>
    <w:p w14:paraId="27A3F8C9"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Aushangort: </w:t>
      </w:r>
      <w:r w:rsidR="005B2F6D">
        <w:rPr>
          <w:rFonts w:ascii="Arial" w:hAnsi="Arial" w:cs="Arial"/>
          <w:color w:val="000000"/>
          <w:sz w:val="22"/>
          <w:szCs w:val="22"/>
          <w:highlight w:val="lightGray"/>
        </w:rPr>
        <w:t>…….…</w:t>
      </w:r>
    </w:p>
    <w:p w14:paraId="588BFC67"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Ende des Aushangs am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 xml:space="preserve">um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Uhr</w:t>
      </w:r>
      <w:r w:rsidRPr="00CE21FC">
        <w:rPr>
          <w:rStyle w:val="Endnotenzeichen"/>
          <w:rFonts w:ascii="Arial" w:hAnsi="Arial" w:cs="Arial"/>
          <w:color w:val="000000"/>
          <w:sz w:val="22"/>
          <w:szCs w:val="22"/>
        </w:rPr>
        <w:endnoteReference w:id="2"/>
      </w:r>
      <w:r w:rsidRPr="00CE21FC">
        <w:rPr>
          <w:rFonts w:ascii="Arial" w:hAnsi="Arial" w:cs="Arial"/>
          <w:color w:val="000000"/>
          <w:sz w:val="22"/>
          <w:szCs w:val="22"/>
        </w:rPr>
        <w:t xml:space="preserve"> </w:t>
      </w:r>
    </w:p>
    <w:p w14:paraId="0D5EDCE7" w14:textId="77777777" w:rsidR="005B2F6D" w:rsidRPr="00E158B2" w:rsidRDefault="005B2F6D" w:rsidP="00D97FE3">
      <w:pPr>
        <w:widowControl w:val="0"/>
        <w:suppressAutoHyphens/>
        <w:autoSpaceDE w:val="0"/>
        <w:autoSpaceDN w:val="0"/>
        <w:adjustRightInd w:val="0"/>
        <w:spacing w:after="120" w:line="300" w:lineRule="exact"/>
        <w:rPr>
          <w:rFonts w:ascii="Arial" w:hAnsi="Arial" w:cs="Arial"/>
          <w:bCs/>
          <w:color w:val="000000"/>
          <w:sz w:val="22"/>
          <w:szCs w:val="28"/>
        </w:rPr>
      </w:pPr>
    </w:p>
    <w:p w14:paraId="0B4D4976" w14:textId="77777777" w:rsidR="00114A84" w:rsidRPr="00F34910" w:rsidRDefault="00114A84" w:rsidP="00D97FE3">
      <w:pPr>
        <w:widowControl w:val="0"/>
        <w:suppressAutoHyphens/>
        <w:autoSpaceDE w:val="0"/>
        <w:autoSpaceDN w:val="0"/>
        <w:adjustRightInd w:val="0"/>
        <w:spacing w:after="120" w:line="300" w:lineRule="exact"/>
        <w:jc w:val="center"/>
        <w:rPr>
          <w:rFonts w:ascii="Arial" w:hAnsi="Arial" w:cs="Arial"/>
          <w:b/>
          <w:bCs/>
          <w:color w:val="000000"/>
          <w:sz w:val="28"/>
          <w:szCs w:val="28"/>
        </w:rPr>
      </w:pPr>
      <w:r w:rsidRPr="00F34910">
        <w:rPr>
          <w:rFonts w:ascii="Arial" w:hAnsi="Arial" w:cs="Arial"/>
          <w:b/>
          <w:bCs/>
          <w:color w:val="000000"/>
          <w:sz w:val="28"/>
          <w:szCs w:val="28"/>
        </w:rPr>
        <w:t xml:space="preserve">Betriebsratswahl im Betrieb </w:t>
      </w:r>
      <w:r w:rsidR="00CB583D">
        <w:rPr>
          <w:rFonts w:ascii="Arial" w:hAnsi="Arial" w:cs="Arial"/>
          <w:color w:val="000000"/>
          <w:sz w:val="22"/>
          <w:szCs w:val="22"/>
          <w:highlight w:val="lightGray"/>
        </w:rPr>
        <w:t>…….…</w:t>
      </w:r>
    </w:p>
    <w:p w14:paraId="2F07E88B" w14:textId="77777777" w:rsidR="00114A84" w:rsidRPr="00F34910" w:rsidRDefault="00114A84" w:rsidP="00D97FE3">
      <w:pPr>
        <w:widowControl w:val="0"/>
        <w:suppressAutoHyphens/>
        <w:autoSpaceDE w:val="0"/>
        <w:autoSpaceDN w:val="0"/>
        <w:adjustRightInd w:val="0"/>
        <w:spacing w:after="120" w:line="300" w:lineRule="exact"/>
        <w:jc w:val="center"/>
        <w:rPr>
          <w:rFonts w:ascii="Arial" w:hAnsi="Arial" w:cs="Arial"/>
          <w:b/>
          <w:bCs/>
          <w:color w:val="000000"/>
          <w:sz w:val="28"/>
          <w:szCs w:val="28"/>
        </w:rPr>
      </w:pPr>
      <w:r w:rsidRPr="00F34910">
        <w:rPr>
          <w:rFonts w:ascii="Arial" w:hAnsi="Arial" w:cs="Arial"/>
          <w:b/>
          <w:bCs/>
          <w:color w:val="000000"/>
          <w:sz w:val="28"/>
          <w:szCs w:val="28"/>
        </w:rPr>
        <w:t>Einladung zur Betriebsversammlung zur Wahl eines Wahlvorstands</w:t>
      </w:r>
    </w:p>
    <w:p w14:paraId="5D70EA92" w14:textId="77777777" w:rsidR="005B2F6D" w:rsidRPr="00E158B2" w:rsidRDefault="005B2F6D" w:rsidP="00D97FE3">
      <w:pPr>
        <w:widowControl w:val="0"/>
        <w:suppressAutoHyphens/>
        <w:autoSpaceDE w:val="0"/>
        <w:autoSpaceDN w:val="0"/>
        <w:adjustRightInd w:val="0"/>
        <w:spacing w:after="120" w:line="300" w:lineRule="exact"/>
        <w:rPr>
          <w:rFonts w:ascii="Arial" w:hAnsi="Arial" w:cs="Arial"/>
          <w:b/>
          <w:bCs/>
          <w:sz w:val="22"/>
          <w:szCs w:val="28"/>
        </w:rPr>
      </w:pPr>
    </w:p>
    <w:p w14:paraId="4FE3C738"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Liebe Kolleginnen und Kollegen, </w:t>
      </w:r>
    </w:p>
    <w:p w14:paraId="705E838F"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mit dieser Einladung möchten wir das Verfahren zur Wahl eines Betriebsrats in unserem Betrieb in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 xml:space="preserve">nach § 17 BetrVG in Gang setzen. </w:t>
      </w:r>
    </w:p>
    <w:p w14:paraId="74EA0B71"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Voraussetzung dafür ist die Wahl eines Wahlvorstands, der sich </w:t>
      </w:r>
      <w:r w:rsidR="00F34910">
        <w:rPr>
          <w:rFonts w:ascii="Arial" w:hAnsi="Arial" w:cs="Arial"/>
          <w:color w:val="000000"/>
          <w:sz w:val="22"/>
          <w:szCs w:val="22"/>
        </w:rPr>
        <w:t>so</w:t>
      </w:r>
      <w:r w:rsidRPr="00CE21FC">
        <w:rPr>
          <w:rFonts w:ascii="Arial" w:hAnsi="Arial" w:cs="Arial"/>
          <w:color w:val="000000"/>
          <w:sz w:val="22"/>
          <w:szCs w:val="22"/>
        </w:rPr>
        <w:t xml:space="preserve">dann um die weitere Durchführung der Betriebsratswahl kümmert. Die Wahl des Wahlvorstands soll im Rahmen einer Betriebsversammlung erfolgen, zu der wir </w:t>
      </w:r>
      <w:r w:rsidR="00CE21FC">
        <w:rPr>
          <w:rFonts w:ascii="Arial" w:hAnsi="Arial" w:cs="Arial"/>
          <w:color w:val="000000"/>
          <w:sz w:val="22"/>
          <w:szCs w:val="22"/>
        </w:rPr>
        <w:t xml:space="preserve">hiermit </w:t>
      </w:r>
      <w:r w:rsidRPr="00CE21FC">
        <w:rPr>
          <w:rFonts w:ascii="Arial" w:hAnsi="Arial" w:cs="Arial"/>
          <w:color w:val="000000"/>
          <w:sz w:val="22"/>
          <w:szCs w:val="22"/>
        </w:rPr>
        <w:t xml:space="preserve">alle Arbeitnehmerinnen und Arbeitnehmer des Betriebs einladen. </w:t>
      </w:r>
    </w:p>
    <w:p w14:paraId="51C5F00D" w14:textId="77777777" w:rsidR="00114A84" w:rsidRPr="00CE21FC" w:rsidRDefault="00376213" w:rsidP="00D97FE3">
      <w:pPr>
        <w:widowControl w:val="0"/>
        <w:suppressAutoHyphens/>
        <w:autoSpaceDE w:val="0"/>
        <w:autoSpaceDN w:val="0"/>
        <w:adjustRightInd w:val="0"/>
        <w:spacing w:after="120" w:line="300" w:lineRule="exact"/>
        <w:jc w:val="center"/>
        <w:rPr>
          <w:rFonts w:ascii="Arial" w:hAnsi="Arial" w:cs="Arial"/>
          <w:b/>
          <w:color w:val="000000"/>
          <w:sz w:val="22"/>
          <w:szCs w:val="22"/>
        </w:rPr>
      </w:pPr>
      <w:r w:rsidRPr="00CE21FC">
        <w:rPr>
          <w:rFonts w:ascii="Arial" w:hAnsi="Arial" w:cs="Arial"/>
          <w:b/>
          <w:color w:val="000000"/>
          <w:sz w:val="22"/>
          <w:szCs w:val="22"/>
        </w:rPr>
        <w:t>Die Betriebsversammlung findet statt</w:t>
      </w:r>
    </w:p>
    <w:p w14:paraId="31970242" w14:textId="4597785F" w:rsidR="00114A84" w:rsidRPr="00CE21FC" w:rsidRDefault="00114A84" w:rsidP="00D97FE3">
      <w:pPr>
        <w:widowControl w:val="0"/>
        <w:suppressAutoHyphens/>
        <w:autoSpaceDE w:val="0"/>
        <w:autoSpaceDN w:val="0"/>
        <w:adjustRightInd w:val="0"/>
        <w:spacing w:after="120" w:line="300" w:lineRule="exact"/>
        <w:jc w:val="center"/>
        <w:rPr>
          <w:rFonts w:ascii="Arial" w:hAnsi="Arial" w:cs="Arial"/>
          <w:b/>
          <w:bCs/>
          <w:color w:val="000000"/>
          <w:sz w:val="22"/>
          <w:szCs w:val="22"/>
        </w:rPr>
      </w:pPr>
      <w:r w:rsidRPr="00CE21FC">
        <w:rPr>
          <w:rFonts w:ascii="Arial" w:hAnsi="Arial" w:cs="Arial"/>
          <w:b/>
          <w:bCs/>
          <w:color w:val="000000"/>
          <w:sz w:val="22"/>
          <w:szCs w:val="22"/>
        </w:rPr>
        <w:t xml:space="preserve">am </w:t>
      </w:r>
      <w:r w:rsidR="005B2F6D">
        <w:rPr>
          <w:rFonts w:ascii="Arial" w:hAnsi="Arial" w:cs="Arial"/>
          <w:color w:val="000000"/>
          <w:sz w:val="22"/>
          <w:szCs w:val="22"/>
          <w:highlight w:val="lightGray"/>
        </w:rPr>
        <w:t>…</w:t>
      </w:r>
      <w:r w:rsidR="009D06E6">
        <w:rPr>
          <w:rFonts w:ascii="Arial" w:hAnsi="Arial" w:cs="Arial"/>
          <w:color w:val="000000"/>
          <w:sz w:val="22"/>
          <w:szCs w:val="22"/>
          <w:highlight w:val="lightGray"/>
        </w:rPr>
        <w:t>.</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b/>
          <w:bCs/>
          <w:color w:val="000000"/>
          <w:sz w:val="22"/>
          <w:szCs w:val="22"/>
        </w:rPr>
        <w:t xml:space="preserve">um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b/>
          <w:bCs/>
          <w:color w:val="000000"/>
          <w:sz w:val="22"/>
          <w:szCs w:val="22"/>
        </w:rPr>
        <w:t xml:space="preserve">Uhr in </w:t>
      </w:r>
      <w:r w:rsidR="005B2F6D">
        <w:rPr>
          <w:rFonts w:ascii="Arial" w:hAnsi="Arial" w:cs="Arial"/>
          <w:color w:val="000000"/>
          <w:sz w:val="22"/>
          <w:szCs w:val="22"/>
          <w:highlight w:val="lightGray"/>
        </w:rPr>
        <w:t>…….…</w:t>
      </w:r>
    </w:p>
    <w:p w14:paraId="093E6829" w14:textId="77777777" w:rsidR="00114A84" w:rsidRPr="00CE21FC" w:rsidRDefault="00CE21FC"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Pr>
          <w:rFonts w:ascii="Arial" w:hAnsi="Arial" w:cs="Arial"/>
          <w:color w:val="000000"/>
          <w:sz w:val="22"/>
          <w:szCs w:val="22"/>
        </w:rPr>
        <w:t>Über</w:t>
      </w:r>
      <w:r w:rsidR="00114A84" w:rsidRPr="00CE21FC">
        <w:rPr>
          <w:rFonts w:ascii="Arial" w:hAnsi="Arial" w:cs="Arial"/>
          <w:color w:val="000000"/>
          <w:sz w:val="22"/>
          <w:szCs w:val="22"/>
        </w:rPr>
        <w:t xml:space="preserve"> das vollzählige Erscheinen aller Kolleginnen und Kollegen </w:t>
      </w:r>
      <w:r>
        <w:rPr>
          <w:rFonts w:ascii="Arial" w:hAnsi="Arial" w:cs="Arial"/>
          <w:color w:val="000000"/>
          <w:sz w:val="22"/>
          <w:szCs w:val="22"/>
        </w:rPr>
        <w:t xml:space="preserve">würden wir uns </w:t>
      </w:r>
      <w:r w:rsidR="00114A84" w:rsidRPr="00CE21FC">
        <w:rPr>
          <w:rFonts w:ascii="Arial" w:hAnsi="Arial" w:cs="Arial"/>
          <w:color w:val="000000"/>
          <w:sz w:val="22"/>
          <w:szCs w:val="22"/>
        </w:rPr>
        <w:t xml:space="preserve">freuen. Wir weisen darauf hin, dass die Teilnahme an dieser Versammlung Arbeitszeit ist. Der Arbeitgeber wird von uns über diese Versammlung informiert und aufgefordert, eine entsprechende Freistellung von den üblichen Arbeitsaufgaben sicher zu stellen. </w:t>
      </w:r>
    </w:p>
    <w:p w14:paraId="3A2E99A1"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Für die Betriebsversammlung schlagen wir die folgende </w:t>
      </w:r>
      <w:r w:rsidRPr="00CE21FC">
        <w:rPr>
          <w:rFonts w:ascii="Arial" w:hAnsi="Arial" w:cs="Arial"/>
          <w:b/>
          <w:bCs/>
          <w:color w:val="000000"/>
          <w:sz w:val="22"/>
          <w:szCs w:val="22"/>
        </w:rPr>
        <w:t>Tagesordnung</w:t>
      </w:r>
      <w:r w:rsidRPr="00CE21FC">
        <w:rPr>
          <w:rFonts w:ascii="Arial" w:hAnsi="Arial" w:cs="Arial"/>
          <w:color w:val="000000"/>
          <w:sz w:val="22"/>
          <w:szCs w:val="22"/>
        </w:rPr>
        <w:t xml:space="preserve"> vor: </w:t>
      </w:r>
    </w:p>
    <w:p w14:paraId="28C879D3"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1. Information zu Zweck und Ablauf der Versammlung</w:t>
      </w:r>
    </w:p>
    <w:p w14:paraId="2DF6604E"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2. Wahl eines Versammlungsleiters und eines Protokollführers</w:t>
      </w:r>
    </w:p>
    <w:p w14:paraId="5FD96334"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3. Wahl eines Wahlvorstands</w:t>
      </w:r>
    </w:p>
    <w:p w14:paraId="31BFBE0C" w14:textId="2F4308E2"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Der zu wählende Wahlvorstand muss aus einer ungeraden Zahl – mindestens jedoch aus drei – wahlberechtigten Arbeitnehmerinnen und Arbeitnehmern unseres Betriebs bestehen. Hierzu können auch von anderen Arbeitgebern überlassene Beschäftigte (Leiharbeitnehmer</w:t>
      </w:r>
      <w:r w:rsidR="0083315F">
        <w:rPr>
          <w:rFonts w:ascii="Arial" w:hAnsi="Arial" w:cs="Arial"/>
          <w:color w:val="000000"/>
          <w:sz w:val="22"/>
          <w:szCs w:val="22"/>
        </w:rPr>
        <w:t>innen und Leiharbeitnehmer</w:t>
      </w:r>
      <w:r w:rsidRPr="00CE21FC">
        <w:rPr>
          <w:rFonts w:ascii="Arial" w:hAnsi="Arial" w:cs="Arial"/>
          <w:color w:val="000000"/>
          <w:sz w:val="22"/>
          <w:szCs w:val="22"/>
        </w:rPr>
        <w:t>) gehören, wenn sie länger als drei Monate in unserem Betrieb tätig sind. Wahlberechti</w:t>
      </w:r>
      <w:r w:rsidR="00E15178" w:rsidRPr="00CE21FC">
        <w:rPr>
          <w:rFonts w:ascii="Arial" w:hAnsi="Arial" w:cs="Arial"/>
          <w:color w:val="000000"/>
          <w:sz w:val="22"/>
          <w:szCs w:val="22"/>
        </w:rPr>
        <w:t>gt sind gemäß § 5 Abs. 1 Satz 2 </w:t>
      </w:r>
      <w:r w:rsidRPr="00CE21FC">
        <w:rPr>
          <w:rFonts w:ascii="Arial" w:hAnsi="Arial" w:cs="Arial"/>
          <w:color w:val="000000"/>
          <w:sz w:val="22"/>
          <w:szCs w:val="22"/>
        </w:rPr>
        <w:t>BetrVG auch die in Heimarbeit Beschäftigten, die in der Hauptsache für unseren Betrieb arbeiten</w:t>
      </w:r>
      <w:r w:rsidR="00BE1638" w:rsidRPr="00CE21FC">
        <w:rPr>
          <w:rFonts w:ascii="Arial" w:hAnsi="Arial" w:cs="Arial"/>
          <w:color w:val="000000"/>
          <w:sz w:val="22"/>
          <w:szCs w:val="22"/>
        </w:rPr>
        <w:t>.</w:t>
      </w:r>
      <w:r w:rsidR="00B132D8" w:rsidRPr="00CE21FC">
        <w:rPr>
          <w:rStyle w:val="Endnotenzeichen"/>
          <w:rFonts w:ascii="Arial" w:hAnsi="Arial" w:cs="Arial"/>
          <w:color w:val="000000"/>
          <w:sz w:val="22"/>
          <w:szCs w:val="22"/>
        </w:rPr>
        <w:endnoteReference w:id="3"/>
      </w:r>
      <w:r w:rsidRPr="00CE21FC">
        <w:rPr>
          <w:rFonts w:ascii="Arial" w:hAnsi="Arial" w:cs="Arial"/>
          <w:color w:val="000000"/>
          <w:sz w:val="22"/>
          <w:szCs w:val="22"/>
        </w:rPr>
        <w:t xml:space="preserve"> Dem Wahlvorstand sollen Frauen und Männer angehören.</w:t>
      </w:r>
    </w:p>
    <w:p w14:paraId="23EAAB60" w14:textId="77777777" w:rsidR="00114A84" w:rsidRPr="00CE21FC" w:rsidRDefault="00CE21FC"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Pr>
          <w:rFonts w:ascii="Arial" w:hAnsi="Arial" w:cs="Arial"/>
          <w:color w:val="000000"/>
          <w:sz w:val="22"/>
          <w:szCs w:val="22"/>
        </w:rPr>
        <w:t>F</w:t>
      </w:r>
      <w:r w:rsidR="00114A84" w:rsidRPr="00CE21FC">
        <w:rPr>
          <w:rFonts w:ascii="Arial" w:hAnsi="Arial" w:cs="Arial"/>
          <w:color w:val="000000"/>
          <w:sz w:val="22"/>
          <w:szCs w:val="22"/>
        </w:rPr>
        <w:t xml:space="preserve">ür den Wahlvorstand </w:t>
      </w:r>
      <w:r>
        <w:rPr>
          <w:rFonts w:ascii="Arial" w:hAnsi="Arial" w:cs="Arial"/>
          <w:color w:val="000000"/>
          <w:sz w:val="22"/>
          <w:szCs w:val="22"/>
        </w:rPr>
        <w:t xml:space="preserve">schlagen wir </w:t>
      </w:r>
      <w:r w:rsidR="00114A84" w:rsidRPr="00CE21FC">
        <w:rPr>
          <w:rFonts w:ascii="Arial" w:hAnsi="Arial" w:cs="Arial"/>
          <w:color w:val="000000"/>
          <w:sz w:val="22"/>
          <w:szCs w:val="22"/>
        </w:rPr>
        <w:t>die folgenden Kandidatinnen und Kandidaten vor</w:t>
      </w:r>
    </w:p>
    <w:p w14:paraId="7CBD539E"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1. Herr/Frau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(Vor- und Familienname)</w:t>
      </w:r>
    </w:p>
    <w:p w14:paraId="063DDB20"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2. Herr/Frau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(Vor- und Familienname)</w:t>
      </w:r>
    </w:p>
    <w:p w14:paraId="0E0BFE85"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3. Herr/Frau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(Vor- und Familienname)</w:t>
      </w:r>
    </w:p>
    <w:p w14:paraId="7D2FE803" w14:textId="77777777" w:rsidR="00114A84" w:rsidRPr="00CE21FC" w:rsidRDefault="00114A84" w:rsidP="00D97FE3">
      <w:pPr>
        <w:widowControl w:val="0"/>
        <w:tabs>
          <w:tab w:val="left" w:pos="2730"/>
        </w:tabs>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 xml:space="preserve">4. </w:t>
      </w:r>
      <w:r w:rsidR="005B2F6D">
        <w:rPr>
          <w:rFonts w:ascii="Arial" w:hAnsi="Arial" w:cs="Arial"/>
          <w:color w:val="000000"/>
          <w:sz w:val="22"/>
          <w:szCs w:val="22"/>
          <w:highlight w:val="lightGray"/>
        </w:rPr>
        <w:t>…….…</w:t>
      </w:r>
    </w:p>
    <w:p w14:paraId="31E4C808"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Um weitere Vorschläge in der Betriebsversammlung wird gebeten. In Betracht kommen alle Beschäftigten unseres Betriebs.</w:t>
      </w:r>
    </w:p>
    <w:p w14:paraId="7D5B7516" w14:textId="77777777" w:rsidR="002E4D3C" w:rsidRDefault="002E4D3C" w:rsidP="00D97FE3">
      <w:pPr>
        <w:widowControl w:val="0"/>
        <w:suppressAutoHyphens/>
        <w:autoSpaceDE w:val="0"/>
        <w:autoSpaceDN w:val="0"/>
        <w:adjustRightInd w:val="0"/>
        <w:spacing w:after="120" w:line="300" w:lineRule="exact"/>
        <w:jc w:val="both"/>
        <w:rPr>
          <w:rFonts w:ascii="Arial" w:hAnsi="Arial" w:cs="Arial"/>
          <w:color w:val="000000"/>
          <w:sz w:val="22"/>
          <w:szCs w:val="22"/>
        </w:rPr>
      </w:pPr>
    </w:p>
    <w:p w14:paraId="30DAA802" w14:textId="33DE9734" w:rsidR="005B2F6D"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lastRenderedPageBreak/>
        <w:t xml:space="preserve">Ort </w:t>
      </w:r>
      <w:r w:rsidR="005B2F6D">
        <w:rPr>
          <w:rFonts w:ascii="Arial" w:hAnsi="Arial" w:cs="Arial"/>
          <w:color w:val="000000"/>
          <w:sz w:val="22"/>
          <w:szCs w:val="22"/>
          <w:highlight w:val="lightGray"/>
        </w:rPr>
        <w:t>…….…</w:t>
      </w:r>
      <w:r w:rsidR="005B2F6D" w:rsidRPr="00E158B2">
        <w:rPr>
          <w:rFonts w:ascii="Arial" w:hAnsi="Arial" w:cs="Arial"/>
          <w:color w:val="000000"/>
          <w:sz w:val="22"/>
          <w:szCs w:val="22"/>
        </w:rPr>
        <w:t>,</w:t>
      </w:r>
      <w:r w:rsidR="005B2F6D" w:rsidRPr="00CE21FC">
        <w:rPr>
          <w:rFonts w:ascii="Arial" w:hAnsi="Arial" w:cs="Arial"/>
          <w:color w:val="000000"/>
          <w:sz w:val="22"/>
          <w:szCs w:val="22"/>
        </w:rPr>
        <w:t xml:space="preserve"> </w:t>
      </w:r>
      <w:r w:rsidRPr="00CE21FC">
        <w:rPr>
          <w:rFonts w:ascii="Arial" w:hAnsi="Arial" w:cs="Arial"/>
          <w:color w:val="000000"/>
          <w:sz w:val="22"/>
          <w:szCs w:val="22"/>
        </w:rPr>
        <w:t xml:space="preserve">Datum </w:t>
      </w:r>
      <w:r w:rsidR="005B2F6D">
        <w:rPr>
          <w:rFonts w:ascii="Arial" w:hAnsi="Arial" w:cs="Arial"/>
          <w:color w:val="000000"/>
          <w:sz w:val="22"/>
          <w:szCs w:val="22"/>
          <w:highlight w:val="lightGray"/>
        </w:rPr>
        <w:t>……….…</w:t>
      </w:r>
      <w:r w:rsidR="005B2F6D" w:rsidRPr="00CE21FC">
        <w:rPr>
          <w:rFonts w:ascii="Arial" w:hAnsi="Arial" w:cs="Arial"/>
          <w:color w:val="000000"/>
          <w:sz w:val="22"/>
          <w:szCs w:val="22"/>
        </w:rPr>
        <w:t xml:space="preserve"> </w:t>
      </w:r>
    </w:p>
    <w:p w14:paraId="186F293A" w14:textId="77777777" w:rsidR="002E4D3C" w:rsidRDefault="002E4D3C" w:rsidP="00D97FE3">
      <w:pPr>
        <w:widowControl w:val="0"/>
        <w:suppressAutoHyphens/>
        <w:autoSpaceDE w:val="0"/>
        <w:autoSpaceDN w:val="0"/>
        <w:adjustRightInd w:val="0"/>
        <w:spacing w:after="120" w:line="300" w:lineRule="exact"/>
        <w:jc w:val="both"/>
        <w:rPr>
          <w:rFonts w:ascii="Arial" w:hAnsi="Arial" w:cs="Arial"/>
          <w:color w:val="000000"/>
          <w:sz w:val="22"/>
          <w:szCs w:val="22"/>
        </w:rPr>
      </w:pPr>
    </w:p>
    <w:p w14:paraId="4F6C2B0B" w14:textId="77777777" w:rsidR="00114A84" w:rsidRPr="00CE21FC" w:rsidRDefault="005B2F6D"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Pr>
          <w:rFonts w:ascii="Arial" w:hAnsi="Arial" w:cs="Arial"/>
          <w:color w:val="000000"/>
          <w:sz w:val="22"/>
          <w:szCs w:val="22"/>
          <w:highlight w:val="lightGray"/>
        </w:rPr>
        <w:t>…….…</w:t>
      </w:r>
      <w:r w:rsidRPr="00CE21FC">
        <w:rPr>
          <w:rFonts w:ascii="Arial" w:hAnsi="Arial" w:cs="Arial"/>
          <w:color w:val="000000"/>
          <w:sz w:val="22"/>
          <w:szCs w:val="22"/>
        </w:rPr>
        <w:t xml:space="preserve"> </w:t>
      </w:r>
      <w:r>
        <w:rPr>
          <w:rFonts w:ascii="Arial" w:hAnsi="Arial" w:cs="Arial"/>
          <w:color w:val="000000"/>
          <w:sz w:val="22"/>
          <w:szCs w:val="22"/>
        </w:rPr>
        <w:t xml:space="preserve">    </w:t>
      </w:r>
      <w:r>
        <w:rPr>
          <w:rFonts w:ascii="Arial" w:hAnsi="Arial" w:cs="Arial"/>
          <w:color w:val="000000"/>
          <w:sz w:val="22"/>
          <w:szCs w:val="22"/>
          <w:highlight w:val="lightGray"/>
        </w:rPr>
        <w:t>…….…</w:t>
      </w:r>
      <w:r w:rsidRPr="00CE21FC">
        <w:rPr>
          <w:rFonts w:ascii="Arial" w:hAnsi="Arial" w:cs="Arial"/>
          <w:color w:val="000000"/>
          <w:sz w:val="22"/>
          <w:szCs w:val="22"/>
        </w:rPr>
        <w:t xml:space="preserve"> </w:t>
      </w:r>
      <w:r>
        <w:rPr>
          <w:rFonts w:ascii="Arial" w:hAnsi="Arial" w:cs="Arial"/>
          <w:color w:val="000000"/>
          <w:sz w:val="22"/>
          <w:szCs w:val="22"/>
        </w:rPr>
        <w:t xml:space="preserve">    </w:t>
      </w:r>
      <w:r>
        <w:rPr>
          <w:rFonts w:ascii="Arial" w:hAnsi="Arial" w:cs="Arial"/>
          <w:color w:val="000000"/>
          <w:sz w:val="22"/>
          <w:szCs w:val="22"/>
          <w:highlight w:val="lightGray"/>
        </w:rPr>
        <w:t>…….…</w:t>
      </w:r>
    </w:p>
    <w:p w14:paraId="03BC286E" w14:textId="77777777" w:rsidR="00114A84" w:rsidRDefault="00114A84" w:rsidP="00D97FE3">
      <w:pPr>
        <w:widowControl w:val="0"/>
        <w:suppressAutoHyphens/>
        <w:autoSpaceDE w:val="0"/>
        <w:autoSpaceDN w:val="0"/>
        <w:adjustRightInd w:val="0"/>
        <w:spacing w:after="120" w:line="300" w:lineRule="exact"/>
        <w:jc w:val="both"/>
        <w:rPr>
          <w:rFonts w:ascii="Arial" w:hAnsi="Arial" w:cs="Arial"/>
          <w:color w:val="000000"/>
          <w:sz w:val="22"/>
          <w:szCs w:val="22"/>
        </w:rPr>
      </w:pPr>
      <w:r w:rsidRPr="00CE21FC">
        <w:rPr>
          <w:rFonts w:ascii="Arial" w:hAnsi="Arial" w:cs="Arial"/>
          <w:color w:val="000000"/>
          <w:sz w:val="22"/>
          <w:szCs w:val="22"/>
        </w:rPr>
        <w:t>(Unterschrift von drei wahlberechtigten Arbeitnehmerinnen und Arbeitnehmern)</w:t>
      </w:r>
    </w:p>
    <w:p w14:paraId="5C31BB85" w14:textId="77777777" w:rsidR="002E4D3C" w:rsidRDefault="002E4D3C" w:rsidP="00D97FE3">
      <w:pPr>
        <w:widowControl w:val="0"/>
        <w:suppressAutoHyphens/>
        <w:autoSpaceDE w:val="0"/>
        <w:autoSpaceDN w:val="0"/>
        <w:adjustRightInd w:val="0"/>
        <w:spacing w:after="120" w:line="300" w:lineRule="exact"/>
        <w:jc w:val="both"/>
        <w:rPr>
          <w:rFonts w:ascii="Arial" w:hAnsi="Arial" w:cs="Arial"/>
          <w:bCs/>
          <w:i/>
          <w:iCs/>
          <w:color w:val="FF0000"/>
          <w:sz w:val="22"/>
          <w:szCs w:val="22"/>
        </w:rPr>
      </w:pPr>
    </w:p>
    <w:p w14:paraId="6467B8DC" w14:textId="403F6C7D" w:rsidR="00114A84" w:rsidRDefault="00114A84" w:rsidP="00D97FE3">
      <w:pPr>
        <w:widowControl w:val="0"/>
        <w:suppressAutoHyphens/>
        <w:autoSpaceDE w:val="0"/>
        <w:autoSpaceDN w:val="0"/>
        <w:adjustRightInd w:val="0"/>
        <w:spacing w:after="120" w:line="300" w:lineRule="exact"/>
        <w:jc w:val="both"/>
        <w:rPr>
          <w:rFonts w:ascii="Arial" w:hAnsi="Arial" w:cs="Arial"/>
          <w:bCs/>
          <w:i/>
          <w:iCs/>
          <w:color w:val="FF0000"/>
          <w:sz w:val="22"/>
          <w:szCs w:val="22"/>
        </w:rPr>
      </w:pPr>
      <w:r w:rsidRPr="00CE21FC">
        <w:rPr>
          <w:rFonts w:ascii="Arial" w:hAnsi="Arial" w:cs="Arial"/>
          <w:bCs/>
          <w:i/>
          <w:iCs/>
          <w:color w:val="FF0000"/>
          <w:sz w:val="22"/>
          <w:szCs w:val="22"/>
        </w:rPr>
        <w:t>(alternativ:</w:t>
      </w:r>
    </w:p>
    <w:p w14:paraId="78145CF7" w14:textId="77777777" w:rsidR="002E4D3C" w:rsidRPr="00CE21FC" w:rsidRDefault="002E4D3C" w:rsidP="00D97FE3">
      <w:pPr>
        <w:widowControl w:val="0"/>
        <w:suppressAutoHyphens/>
        <w:autoSpaceDE w:val="0"/>
        <w:autoSpaceDN w:val="0"/>
        <w:adjustRightInd w:val="0"/>
        <w:spacing w:after="120" w:line="300" w:lineRule="exact"/>
        <w:jc w:val="both"/>
        <w:rPr>
          <w:rFonts w:ascii="Arial" w:hAnsi="Arial" w:cs="Arial"/>
          <w:bCs/>
          <w:i/>
          <w:iCs/>
          <w:color w:val="FF0000"/>
          <w:sz w:val="22"/>
          <w:szCs w:val="22"/>
        </w:rPr>
      </w:pPr>
    </w:p>
    <w:p w14:paraId="7A2BB2E6" w14:textId="77777777" w:rsidR="005B2F6D" w:rsidRPr="005B2F6D" w:rsidRDefault="005B2F6D" w:rsidP="00D97FE3">
      <w:pPr>
        <w:widowControl w:val="0"/>
        <w:suppressAutoHyphens/>
        <w:autoSpaceDE w:val="0"/>
        <w:autoSpaceDN w:val="0"/>
        <w:adjustRightInd w:val="0"/>
        <w:spacing w:after="120" w:line="300" w:lineRule="exact"/>
        <w:jc w:val="both"/>
        <w:rPr>
          <w:rFonts w:ascii="Arial" w:hAnsi="Arial" w:cs="Arial"/>
          <w:color w:val="FF0000"/>
          <w:sz w:val="22"/>
          <w:szCs w:val="22"/>
        </w:rPr>
      </w:pPr>
      <w:r>
        <w:rPr>
          <w:rFonts w:ascii="Arial" w:hAnsi="Arial" w:cs="Arial"/>
          <w:color w:val="FF0000"/>
          <w:sz w:val="22"/>
          <w:szCs w:val="22"/>
          <w:highlight w:val="lightGray"/>
        </w:rPr>
        <w:t>…….…</w:t>
      </w:r>
      <w:r w:rsidRPr="005B2F6D">
        <w:rPr>
          <w:rFonts w:ascii="Arial" w:hAnsi="Arial" w:cs="Arial"/>
          <w:color w:val="FF0000"/>
          <w:sz w:val="22"/>
          <w:szCs w:val="22"/>
        </w:rPr>
        <w:t xml:space="preserve">     </w:t>
      </w:r>
      <w:r>
        <w:rPr>
          <w:rFonts w:ascii="Arial" w:hAnsi="Arial" w:cs="Arial"/>
          <w:color w:val="FF0000"/>
          <w:sz w:val="22"/>
          <w:szCs w:val="22"/>
          <w:highlight w:val="lightGray"/>
        </w:rPr>
        <w:t>…….…</w:t>
      </w:r>
    </w:p>
    <w:p w14:paraId="797B1FBB" w14:textId="77777777" w:rsidR="00114A84" w:rsidRPr="00CE21FC" w:rsidRDefault="00114A84" w:rsidP="00D97FE3">
      <w:pPr>
        <w:widowControl w:val="0"/>
        <w:suppressAutoHyphens/>
        <w:autoSpaceDE w:val="0"/>
        <w:autoSpaceDN w:val="0"/>
        <w:adjustRightInd w:val="0"/>
        <w:spacing w:after="120" w:line="300" w:lineRule="exact"/>
        <w:jc w:val="both"/>
        <w:rPr>
          <w:rFonts w:ascii="Arial" w:hAnsi="Arial" w:cs="Arial"/>
          <w:bCs/>
          <w:i/>
          <w:iCs/>
          <w:color w:val="FF0000"/>
          <w:sz w:val="22"/>
          <w:szCs w:val="22"/>
        </w:rPr>
      </w:pPr>
      <w:r w:rsidRPr="00CE21FC">
        <w:rPr>
          <w:rFonts w:ascii="Arial" w:hAnsi="Arial" w:cs="Arial"/>
          <w:bCs/>
          <w:i/>
          <w:iCs/>
          <w:color w:val="FF0000"/>
          <w:sz w:val="22"/>
          <w:szCs w:val="22"/>
        </w:rPr>
        <w:t>Unterschriften von zwei Beauftragten einer im Betrieb vertretenen Gewerkschaft)</w:t>
      </w:r>
    </w:p>
    <w:sectPr w:rsidR="00114A84" w:rsidRPr="00CE21FC" w:rsidSect="007A0DEF">
      <w:headerReference w:type="default" r:id="rId8"/>
      <w:footerReference w:type="default" r:id="rId9"/>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8DDE" w14:textId="77777777" w:rsidR="00C426F7" w:rsidRDefault="00C426F7">
      <w:r>
        <w:separator/>
      </w:r>
    </w:p>
  </w:endnote>
  <w:endnote w:type="continuationSeparator" w:id="0">
    <w:p w14:paraId="50922E2D" w14:textId="77777777" w:rsidR="00C426F7" w:rsidRDefault="00C426F7">
      <w:r>
        <w:continuationSeparator/>
      </w:r>
    </w:p>
  </w:endnote>
  <w:endnote w:id="1">
    <w:p w14:paraId="6330B64F" w14:textId="77777777" w:rsidR="0024053C" w:rsidRPr="000C37AB" w:rsidRDefault="00BF3266">
      <w:pPr>
        <w:pStyle w:val="Kommentartext"/>
      </w:pPr>
      <w:r w:rsidRPr="000C37AB">
        <w:rPr>
          <w:rStyle w:val="Endnotenzeichen"/>
          <w:rFonts w:ascii="Arial" w:hAnsi="Arial" w:cs="Arial"/>
          <w:sz w:val="16"/>
          <w:szCs w:val="16"/>
        </w:rPr>
        <w:endnoteRef/>
      </w:r>
      <w:r w:rsidRPr="000C37AB">
        <w:rPr>
          <w:rFonts w:ascii="Arial" w:hAnsi="Arial" w:cs="Arial"/>
          <w:sz w:val="16"/>
          <w:szCs w:val="16"/>
        </w:rPr>
        <w:t xml:space="preserve"> Sinnvoll ist auch, durch Anbringen eines Namenskürzels zu vermerken, wer den Aushang vorgenommen hat.</w:t>
      </w:r>
    </w:p>
  </w:endnote>
  <w:endnote w:id="2">
    <w:p w14:paraId="5ECED162" w14:textId="77777777" w:rsidR="0024053C" w:rsidRPr="000C37AB" w:rsidRDefault="00BF3266">
      <w:pPr>
        <w:pStyle w:val="Kommentartext"/>
      </w:pPr>
      <w:r w:rsidRPr="000C37AB">
        <w:rPr>
          <w:rStyle w:val="Endnotenzeichen"/>
          <w:rFonts w:ascii="Arial" w:hAnsi="Arial" w:cs="Arial"/>
          <w:sz w:val="16"/>
          <w:szCs w:val="16"/>
        </w:rPr>
        <w:endnoteRef/>
      </w:r>
      <w:r w:rsidRPr="000C37AB">
        <w:rPr>
          <w:rFonts w:ascii="Arial" w:hAnsi="Arial" w:cs="Arial"/>
          <w:sz w:val="16"/>
          <w:szCs w:val="16"/>
        </w:rPr>
        <w:t xml:space="preserve"> Sinnvoll ist auch, durch Anbringen eines Namenskürzels zu vermerken, wer den Aushang abgenommen hat.</w:t>
      </w:r>
    </w:p>
  </w:endnote>
  <w:endnote w:id="3">
    <w:p w14:paraId="3F4390E4" w14:textId="24FDC8FB" w:rsidR="0024053C" w:rsidRPr="000C37AB" w:rsidRDefault="00B132D8">
      <w:pPr>
        <w:pStyle w:val="Endnotentext"/>
      </w:pPr>
      <w:r w:rsidRPr="000C37AB">
        <w:rPr>
          <w:rStyle w:val="Endnotenzeichen"/>
          <w:rFonts w:ascii="Arial" w:hAnsi="Arial" w:cs="Arial"/>
          <w:sz w:val="16"/>
          <w:szCs w:val="16"/>
        </w:rPr>
        <w:endnoteRef/>
      </w:r>
      <w:r w:rsidRPr="000C37AB">
        <w:rPr>
          <w:rFonts w:ascii="Arial" w:hAnsi="Arial" w:cs="Arial"/>
          <w:sz w:val="16"/>
          <w:szCs w:val="16"/>
        </w:rPr>
        <w:t xml:space="preserve"> Falls ein privatrechtlich organisierter Betrieb (etwa im Bereich ehemaliger Staatsunternehmen) Beamte, Soldaten sowie Arbeitnehmer des öffentlichen Dienstes beschäftigt, sollte an dieser Stelle noch Folgendes ergänzend eingefügt werden: „Wahlberechtigt sind gemäß § 5 Abs. 1 Satz 3 BetrVG zudem Beamtinnen und Beamte, Soldatinnen und Soldaten sowie Arbeitnehmer</w:t>
      </w:r>
      <w:r w:rsidR="005370A1">
        <w:rPr>
          <w:rFonts w:ascii="Arial" w:hAnsi="Arial" w:cs="Arial"/>
          <w:sz w:val="16"/>
          <w:szCs w:val="16"/>
        </w:rPr>
        <w:t xml:space="preserve">innen und Arbeitnehmer </w:t>
      </w:r>
      <w:r w:rsidRPr="000C37AB">
        <w:rPr>
          <w:rFonts w:ascii="Arial" w:hAnsi="Arial" w:cs="Arial"/>
          <w:sz w:val="16"/>
          <w:szCs w:val="16"/>
        </w:rPr>
        <w:t>des öffentlichen Dienstes einschließlich der zu ihrer Berufsausbildung Beschäftigten, die in unserem Betrieb tätig sind.“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22B8" w14:textId="77777777" w:rsidR="00230733" w:rsidRPr="005B2F6D" w:rsidRDefault="00BF3266" w:rsidP="00C0085C">
    <w:pPr>
      <w:pStyle w:val="Fuzeile"/>
      <w:tabs>
        <w:tab w:val="center" w:pos="4819"/>
        <w:tab w:val="right" w:pos="9639"/>
      </w:tabs>
      <w:spacing w:line="360" w:lineRule="auto"/>
      <w:jc w:val="center"/>
      <w:rPr>
        <w:rFonts w:ascii="Arial" w:hAnsi="Arial" w:cs="Arial"/>
        <w:sz w:val="10"/>
        <w:szCs w:val="18"/>
      </w:rPr>
    </w:pPr>
    <w:r w:rsidRPr="005B2F6D">
      <w:rPr>
        <w:rFonts w:ascii="Arial" w:hAnsi="Arial" w:cs="Arial"/>
        <w:sz w:val="18"/>
        <w:szCs w:val="18"/>
      </w:rPr>
      <w:t xml:space="preserve">Seite </w:t>
    </w:r>
    <w:r w:rsidRPr="005B2F6D">
      <w:rPr>
        <w:rFonts w:ascii="Arial" w:hAnsi="Arial" w:cs="Arial"/>
        <w:sz w:val="18"/>
        <w:szCs w:val="18"/>
      </w:rPr>
      <w:fldChar w:fldCharType="begin"/>
    </w:r>
    <w:r w:rsidRPr="005B2F6D">
      <w:rPr>
        <w:rFonts w:ascii="Arial" w:hAnsi="Arial" w:cs="Arial"/>
        <w:sz w:val="18"/>
        <w:szCs w:val="18"/>
      </w:rPr>
      <w:instrText xml:space="preserve"> PAGE </w:instrText>
    </w:r>
    <w:r w:rsidRPr="005B2F6D">
      <w:rPr>
        <w:rFonts w:ascii="Arial" w:hAnsi="Arial" w:cs="Arial"/>
        <w:sz w:val="18"/>
        <w:szCs w:val="18"/>
      </w:rPr>
      <w:fldChar w:fldCharType="separate"/>
    </w:r>
    <w:r w:rsidR="00D97FE3">
      <w:rPr>
        <w:rFonts w:ascii="Arial" w:hAnsi="Arial" w:cs="Arial"/>
        <w:noProof/>
        <w:sz w:val="18"/>
        <w:szCs w:val="18"/>
      </w:rPr>
      <w:t>2</w:t>
    </w:r>
    <w:r w:rsidRPr="005B2F6D">
      <w:rPr>
        <w:rFonts w:ascii="Arial" w:hAnsi="Arial" w:cs="Arial"/>
        <w:sz w:val="18"/>
        <w:szCs w:val="18"/>
      </w:rPr>
      <w:fldChar w:fldCharType="end"/>
    </w:r>
    <w:r w:rsidRPr="005B2F6D">
      <w:rPr>
        <w:rFonts w:ascii="Arial" w:hAnsi="Arial" w:cs="Arial"/>
        <w:sz w:val="18"/>
        <w:szCs w:val="18"/>
      </w:rPr>
      <w:t xml:space="preserve"> von </w:t>
    </w:r>
    <w:r w:rsidRPr="005B2F6D">
      <w:rPr>
        <w:rFonts w:ascii="Arial" w:hAnsi="Arial" w:cs="Arial"/>
        <w:sz w:val="18"/>
        <w:szCs w:val="18"/>
      </w:rPr>
      <w:fldChar w:fldCharType="begin"/>
    </w:r>
    <w:r w:rsidRPr="005B2F6D">
      <w:rPr>
        <w:rFonts w:ascii="Arial" w:hAnsi="Arial" w:cs="Arial"/>
        <w:sz w:val="18"/>
        <w:szCs w:val="18"/>
      </w:rPr>
      <w:instrText xml:space="preserve"> NUMPAGES </w:instrText>
    </w:r>
    <w:r w:rsidRPr="005B2F6D">
      <w:rPr>
        <w:rFonts w:ascii="Arial" w:hAnsi="Arial" w:cs="Arial"/>
        <w:sz w:val="18"/>
        <w:szCs w:val="18"/>
      </w:rPr>
      <w:fldChar w:fldCharType="separate"/>
    </w:r>
    <w:r w:rsidR="00D97FE3">
      <w:rPr>
        <w:rFonts w:ascii="Arial" w:hAnsi="Arial" w:cs="Arial"/>
        <w:noProof/>
        <w:sz w:val="18"/>
        <w:szCs w:val="18"/>
      </w:rPr>
      <w:t>2</w:t>
    </w:r>
    <w:r w:rsidRPr="005B2F6D">
      <w:rPr>
        <w:rFonts w:ascii="Arial" w:hAnsi="Arial" w:cs="Arial"/>
        <w:sz w:val="18"/>
        <w:szCs w:val="18"/>
      </w:rPr>
      <w:fldChar w:fldCharType="end"/>
    </w:r>
  </w:p>
  <w:p w14:paraId="75E9DECF" w14:textId="77777777" w:rsidR="00230733" w:rsidRPr="005B2F6D" w:rsidRDefault="001B71F6" w:rsidP="001B71F6">
    <w:pPr>
      <w:pStyle w:val="Fuzeile"/>
      <w:spacing w:after="120" w:line="360" w:lineRule="auto"/>
      <w:jc w:val="center"/>
      <w:rPr>
        <w:rFonts w:ascii="Arial" w:hAnsi="Arial" w:cs="Arial"/>
        <w:sz w:val="16"/>
        <w:szCs w:val="18"/>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E21F" w14:textId="77777777" w:rsidR="00C426F7" w:rsidRDefault="00C426F7">
      <w:r>
        <w:separator/>
      </w:r>
    </w:p>
  </w:footnote>
  <w:footnote w:type="continuationSeparator" w:id="0">
    <w:p w14:paraId="170FC651" w14:textId="77777777" w:rsidR="00C426F7" w:rsidRDefault="00C4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79AC" w14:textId="77777777" w:rsidR="001C05B9" w:rsidRDefault="001C05B9" w:rsidP="001C05B9">
    <w:pPr>
      <w:pStyle w:val="Kopfzeile"/>
      <w:jc w:val="center"/>
      <w:rPr>
        <w:rFonts w:ascii="Arial" w:hAnsi="Arial" w:cs="Arial"/>
        <w:b/>
        <w:bCs/>
        <w:color w:val="FF0000"/>
        <w:sz w:val="22"/>
        <w:szCs w:val="22"/>
      </w:rPr>
    </w:pPr>
  </w:p>
  <w:p w14:paraId="7EE18F53" w14:textId="77777777" w:rsidR="001C05B9" w:rsidRDefault="00BF3266" w:rsidP="001C05B9">
    <w:pPr>
      <w:pStyle w:val="Kopfzeile"/>
      <w:jc w:val="center"/>
      <w:rPr>
        <w:rFonts w:ascii="Arial" w:hAnsi="Arial" w:cs="Arial"/>
        <w:b/>
        <w:bCs/>
        <w:sz w:val="22"/>
        <w:szCs w:val="22"/>
      </w:rPr>
    </w:pPr>
    <w:r w:rsidRPr="00DB4AAE">
      <w:rPr>
        <w:rFonts w:ascii="Arial" w:hAnsi="Arial" w:cs="Arial"/>
        <w:b/>
        <w:bCs/>
        <w:color w:val="FF0000"/>
        <w:sz w:val="22"/>
        <w:szCs w:val="22"/>
      </w:rPr>
      <w:t>ifb</w:t>
    </w:r>
    <w:r w:rsidRPr="00DB4AAE">
      <w:rPr>
        <w:rFonts w:ascii="Arial" w:hAnsi="Arial" w:cs="Arial"/>
        <w:b/>
        <w:bCs/>
        <w:sz w:val="22"/>
        <w:szCs w:val="22"/>
      </w:rPr>
      <w:t>-Formular 1</w:t>
    </w:r>
  </w:p>
  <w:p w14:paraId="2E446D2C" w14:textId="77777777" w:rsidR="00BF3266" w:rsidRPr="00FC0B8E" w:rsidRDefault="00BF3266" w:rsidP="001C05B9">
    <w:pPr>
      <w:pStyle w:val="Kopfzeile"/>
      <w:jc w:val="center"/>
      <w:rPr>
        <w:rFonts w:ascii="Arial" w:hAnsi="Arial" w:cs="Arial"/>
        <w:sz w:val="18"/>
        <w:szCs w:val="18"/>
      </w:rPr>
    </w:pPr>
    <w:r w:rsidRPr="00FC0B8E">
      <w:rPr>
        <w:rFonts w:ascii="Arial" w:hAnsi="Arial" w:cs="Arial"/>
        <w:sz w:val="18"/>
        <w:szCs w:val="18"/>
      </w:rPr>
      <w:t>Einladung zur Betriebsversammlung zur Wahl eines Wahlvorstands</w:t>
    </w:r>
  </w:p>
  <w:p w14:paraId="121CFAF1" w14:textId="77777777" w:rsidR="001B71F6" w:rsidRPr="00DB4AAE" w:rsidRDefault="001B71F6" w:rsidP="00B90833">
    <w:pPr>
      <w:pStyle w:val="Kopfzeile"/>
      <w:spacing w:before="320"/>
      <w:jc w:val="cente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F2B"/>
    <w:multiLevelType w:val="hybridMultilevel"/>
    <w:tmpl w:val="F00CA2EA"/>
    <w:lvl w:ilvl="0" w:tplc="D3AC2136">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92197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304"/>
    <w:rsid w:val="00055EAB"/>
    <w:rsid w:val="000862AE"/>
    <w:rsid w:val="000C37AB"/>
    <w:rsid w:val="000E00F4"/>
    <w:rsid w:val="000E543C"/>
    <w:rsid w:val="000F357F"/>
    <w:rsid w:val="00102778"/>
    <w:rsid w:val="00107450"/>
    <w:rsid w:val="00114A84"/>
    <w:rsid w:val="00122257"/>
    <w:rsid w:val="00182B73"/>
    <w:rsid w:val="001A47B1"/>
    <w:rsid w:val="001B71F6"/>
    <w:rsid w:val="001C05B9"/>
    <w:rsid w:val="00204C7A"/>
    <w:rsid w:val="00226BAE"/>
    <w:rsid w:val="00230733"/>
    <w:rsid w:val="0024053C"/>
    <w:rsid w:val="00293B7A"/>
    <w:rsid w:val="002A2304"/>
    <w:rsid w:val="002B4BED"/>
    <w:rsid w:val="002D0C09"/>
    <w:rsid w:val="002D3626"/>
    <w:rsid w:val="002E4D3C"/>
    <w:rsid w:val="00313A89"/>
    <w:rsid w:val="00351488"/>
    <w:rsid w:val="00372CDB"/>
    <w:rsid w:val="00376213"/>
    <w:rsid w:val="003F23FC"/>
    <w:rsid w:val="004047F0"/>
    <w:rsid w:val="004313F0"/>
    <w:rsid w:val="00483C37"/>
    <w:rsid w:val="004F0EF2"/>
    <w:rsid w:val="00515B32"/>
    <w:rsid w:val="00522473"/>
    <w:rsid w:val="005340DF"/>
    <w:rsid w:val="005370A1"/>
    <w:rsid w:val="00537496"/>
    <w:rsid w:val="00570D9B"/>
    <w:rsid w:val="005B2F6D"/>
    <w:rsid w:val="006032E4"/>
    <w:rsid w:val="006B7817"/>
    <w:rsid w:val="006D1B4E"/>
    <w:rsid w:val="006D3126"/>
    <w:rsid w:val="006E0BDC"/>
    <w:rsid w:val="00710156"/>
    <w:rsid w:val="007A0DEF"/>
    <w:rsid w:val="007F3A37"/>
    <w:rsid w:val="00822735"/>
    <w:rsid w:val="0083315F"/>
    <w:rsid w:val="008B56D9"/>
    <w:rsid w:val="008F2C82"/>
    <w:rsid w:val="008F43BB"/>
    <w:rsid w:val="008F62DB"/>
    <w:rsid w:val="00922467"/>
    <w:rsid w:val="00930B6B"/>
    <w:rsid w:val="009748E0"/>
    <w:rsid w:val="0097578E"/>
    <w:rsid w:val="009843A0"/>
    <w:rsid w:val="0099721A"/>
    <w:rsid w:val="009D06E6"/>
    <w:rsid w:val="00A13B1A"/>
    <w:rsid w:val="00A2776A"/>
    <w:rsid w:val="00A33F40"/>
    <w:rsid w:val="00A47F23"/>
    <w:rsid w:val="00A6339C"/>
    <w:rsid w:val="00A776B5"/>
    <w:rsid w:val="00A94253"/>
    <w:rsid w:val="00AD44C9"/>
    <w:rsid w:val="00AF01B8"/>
    <w:rsid w:val="00AF29BB"/>
    <w:rsid w:val="00AF7EF3"/>
    <w:rsid w:val="00B132D8"/>
    <w:rsid w:val="00B146EB"/>
    <w:rsid w:val="00B70933"/>
    <w:rsid w:val="00B828E2"/>
    <w:rsid w:val="00B85E3D"/>
    <w:rsid w:val="00B90833"/>
    <w:rsid w:val="00B949ED"/>
    <w:rsid w:val="00BB0B2A"/>
    <w:rsid w:val="00BE1638"/>
    <w:rsid w:val="00BF3266"/>
    <w:rsid w:val="00BF3337"/>
    <w:rsid w:val="00C0085C"/>
    <w:rsid w:val="00C25FC9"/>
    <w:rsid w:val="00C377EA"/>
    <w:rsid w:val="00C41DAB"/>
    <w:rsid w:val="00C426F7"/>
    <w:rsid w:val="00CA7409"/>
    <w:rsid w:val="00CB583D"/>
    <w:rsid w:val="00CE21FC"/>
    <w:rsid w:val="00CF25EB"/>
    <w:rsid w:val="00D1260B"/>
    <w:rsid w:val="00D447F0"/>
    <w:rsid w:val="00D97FE3"/>
    <w:rsid w:val="00DB4AAE"/>
    <w:rsid w:val="00DF4B00"/>
    <w:rsid w:val="00E15178"/>
    <w:rsid w:val="00E158B2"/>
    <w:rsid w:val="00E27EDB"/>
    <w:rsid w:val="00E36EA1"/>
    <w:rsid w:val="00E42358"/>
    <w:rsid w:val="00E47228"/>
    <w:rsid w:val="00E56C2B"/>
    <w:rsid w:val="00F31F36"/>
    <w:rsid w:val="00F34910"/>
    <w:rsid w:val="00F56159"/>
    <w:rsid w:val="00FA1E52"/>
    <w:rsid w:val="00FC0B8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46B62"/>
  <w14:defaultImageDpi w14:val="0"/>
  <w15:chartTrackingRefBased/>
  <w15:docId w15:val="{6DCC897C-6F1A-40BF-9AB7-74BEB10D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0933"/>
    <w:rPr>
      <w:rFonts w:ascii="Times New Roman" w:hAnsi="Times New Roman"/>
      <w:sz w:val="24"/>
      <w:szCs w:val="24"/>
    </w:rPr>
  </w:style>
  <w:style w:type="paragraph" w:styleId="berschrift1">
    <w:name w:val="heading 1"/>
    <w:basedOn w:val="Standard"/>
    <w:next w:val="Standard"/>
    <w:link w:val="berschrift1Zchn"/>
    <w:uiPriority w:val="99"/>
    <w:qFormat/>
    <w:rsid w:val="00B70933"/>
    <w:pPr>
      <w:keepNext/>
      <w:widowControl w:val="0"/>
      <w:suppressAutoHyphens/>
      <w:autoSpaceDE w:val="0"/>
      <w:autoSpaceDN w:val="0"/>
      <w:adjustRightInd w:val="0"/>
      <w:spacing w:before="100" w:after="100"/>
      <w:outlineLvl w:val="0"/>
    </w:pPr>
    <w:rPr>
      <w:rFonts w:ascii="Arial" w:hAnsi="Arial" w:cs="Arial"/>
      <w:b/>
      <w:b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B70933"/>
    <w:rPr>
      <w:rFonts w:ascii="Cambria" w:eastAsia="Times New Roman" w:hAnsi="Cambria" w:cs="Times New Roman"/>
      <w:b/>
      <w:bCs/>
      <w:kern w:val="32"/>
      <w:sz w:val="32"/>
      <w:szCs w:val="32"/>
    </w:rPr>
  </w:style>
  <w:style w:type="character" w:styleId="Kommentarzeichen">
    <w:name w:val="annotation reference"/>
    <w:uiPriority w:val="99"/>
    <w:rsid w:val="00B70933"/>
    <w:rPr>
      <w:rFonts w:cs="Times New Roman"/>
      <w:sz w:val="16"/>
      <w:szCs w:val="16"/>
    </w:rPr>
  </w:style>
  <w:style w:type="paragraph" w:styleId="Kommentartext">
    <w:name w:val="annotation text"/>
    <w:basedOn w:val="Standard"/>
    <w:link w:val="KommentartextZchn"/>
    <w:uiPriority w:val="99"/>
    <w:rsid w:val="00B70933"/>
    <w:rPr>
      <w:sz w:val="20"/>
      <w:szCs w:val="20"/>
    </w:rPr>
  </w:style>
  <w:style w:type="character" w:customStyle="1" w:styleId="KommentartextZchn">
    <w:name w:val="Kommentartext Zchn"/>
    <w:link w:val="Kommentartext"/>
    <w:uiPriority w:val="99"/>
    <w:semiHidden/>
    <w:locked/>
    <w:rsid w:val="00B70933"/>
    <w:rPr>
      <w:rFonts w:ascii="Times New Roman" w:hAnsi="Times New Roman" w:cs="Times New Roman"/>
      <w:sz w:val="20"/>
      <w:szCs w:val="20"/>
    </w:rPr>
  </w:style>
  <w:style w:type="paragraph" w:styleId="Textkrper">
    <w:name w:val="Body Text"/>
    <w:basedOn w:val="Standard"/>
    <w:link w:val="TextkrperZchn"/>
    <w:uiPriority w:val="99"/>
    <w:rsid w:val="00B70933"/>
    <w:pPr>
      <w:widowControl w:val="0"/>
      <w:suppressAutoHyphens/>
      <w:autoSpaceDE w:val="0"/>
      <w:autoSpaceDN w:val="0"/>
      <w:adjustRightInd w:val="0"/>
      <w:spacing w:before="100" w:after="100"/>
    </w:pPr>
    <w:rPr>
      <w:rFonts w:ascii="Arial" w:hAnsi="Arial" w:cs="Arial"/>
      <w:sz w:val="20"/>
      <w:szCs w:val="20"/>
    </w:rPr>
  </w:style>
  <w:style w:type="character" w:customStyle="1" w:styleId="TextkrperZchn">
    <w:name w:val="Textkörper Zchn"/>
    <w:link w:val="Textkrper"/>
    <w:uiPriority w:val="99"/>
    <w:semiHidden/>
    <w:locked/>
    <w:rsid w:val="00B70933"/>
    <w:rPr>
      <w:rFonts w:ascii="Times New Roman" w:hAnsi="Times New Roman" w:cs="Times New Roman"/>
      <w:sz w:val="24"/>
      <w:szCs w:val="24"/>
    </w:rPr>
  </w:style>
  <w:style w:type="paragraph" w:styleId="Sprechblasentext">
    <w:name w:val="Balloon Text"/>
    <w:basedOn w:val="Standard"/>
    <w:link w:val="SprechblasentextZchn"/>
    <w:uiPriority w:val="99"/>
    <w:rsid w:val="00B70933"/>
    <w:rPr>
      <w:rFonts w:ascii="Tahoma" w:hAnsi="Tahoma" w:cs="Tahoma"/>
      <w:sz w:val="16"/>
      <w:szCs w:val="16"/>
    </w:rPr>
  </w:style>
  <w:style w:type="character" w:customStyle="1" w:styleId="SprechblasentextZchn">
    <w:name w:val="Sprechblasentext Zchn"/>
    <w:link w:val="Sprechblasentext"/>
    <w:uiPriority w:val="99"/>
    <w:semiHidden/>
    <w:locked/>
    <w:rsid w:val="00B70933"/>
    <w:rPr>
      <w:rFonts w:ascii="Tahoma" w:hAnsi="Tahoma" w:cs="Tahoma"/>
      <w:sz w:val="16"/>
      <w:szCs w:val="16"/>
    </w:rPr>
  </w:style>
  <w:style w:type="paragraph" w:styleId="Kopfzeile">
    <w:name w:val="header"/>
    <w:basedOn w:val="Standard"/>
    <w:link w:val="KopfzeileZchn"/>
    <w:uiPriority w:val="99"/>
    <w:rsid w:val="00B70933"/>
    <w:pPr>
      <w:tabs>
        <w:tab w:val="center" w:pos="4536"/>
        <w:tab w:val="right" w:pos="9072"/>
      </w:tabs>
    </w:pPr>
  </w:style>
  <w:style w:type="character" w:customStyle="1" w:styleId="KopfzeileZchn">
    <w:name w:val="Kopfzeile Zchn"/>
    <w:link w:val="Kopfzeile"/>
    <w:uiPriority w:val="99"/>
    <w:semiHidden/>
    <w:locked/>
    <w:rsid w:val="00B70933"/>
    <w:rPr>
      <w:rFonts w:ascii="Times New Roman" w:hAnsi="Times New Roman" w:cs="Times New Roman"/>
      <w:sz w:val="24"/>
      <w:szCs w:val="24"/>
    </w:rPr>
  </w:style>
  <w:style w:type="paragraph" w:styleId="Fuzeile">
    <w:name w:val="footer"/>
    <w:basedOn w:val="Standard"/>
    <w:link w:val="FuzeileZchn"/>
    <w:uiPriority w:val="99"/>
    <w:rsid w:val="00B70933"/>
    <w:pPr>
      <w:tabs>
        <w:tab w:val="center" w:pos="4536"/>
        <w:tab w:val="right" w:pos="9072"/>
      </w:tabs>
    </w:pPr>
  </w:style>
  <w:style w:type="character" w:customStyle="1" w:styleId="FuzeileZchn">
    <w:name w:val="Fußzeile Zchn"/>
    <w:link w:val="Fuzeile"/>
    <w:uiPriority w:val="99"/>
    <w:semiHidden/>
    <w:locked/>
    <w:rsid w:val="00B70933"/>
    <w:rPr>
      <w:rFonts w:ascii="Times New Roman" w:hAnsi="Times New Roman" w:cs="Times New Roman"/>
      <w:sz w:val="24"/>
      <w:szCs w:val="24"/>
    </w:rPr>
  </w:style>
  <w:style w:type="paragraph" w:styleId="Endnotentext">
    <w:name w:val="endnote text"/>
    <w:basedOn w:val="Standard"/>
    <w:link w:val="EndnotentextZchn"/>
    <w:uiPriority w:val="99"/>
    <w:rsid w:val="00B70933"/>
    <w:rPr>
      <w:sz w:val="20"/>
      <w:szCs w:val="20"/>
    </w:rPr>
  </w:style>
  <w:style w:type="character" w:customStyle="1" w:styleId="EndnotentextZchn">
    <w:name w:val="Endnotentext Zchn"/>
    <w:link w:val="Endnotentext"/>
    <w:uiPriority w:val="99"/>
    <w:semiHidden/>
    <w:locked/>
    <w:rsid w:val="00B70933"/>
    <w:rPr>
      <w:rFonts w:ascii="Times New Roman" w:hAnsi="Times New Roman" w:cs="Times New Roman"/>
      <w:sz w:val="20"/>
      <w:szCs w:val="20"/>
    </w:rPr>
  </w:style>
  <w:style w:type="character" w:styleId="Endnotenzeichen">
    <w:name w:val="endnote reference"/>
    <w:uiPriority w:val="99"/>
    <w:rsid w:val="00B70933"/>
    <w:rPr>
      <w:rFonts w:cs="Times New Roman"/>
      <w:vertAlign w:val="superscript"/>
    </w:rPr>
  </w:style>
  <w:style w:type="paragraph" w:styleId="Funotentext">
    <w:name w:val="footnote text"/>
    <w:basedOn w:val="Standard"/>
    <w:link w:val="FunotentextZchn"/>
    <w:uiPriority w:val="99"/>
    <w:semiHidden/>
    <w:unhideWhenUsed/>
    <w:rsid w:val="00114A84"/>
    <w:rPr>
      <w:sz w:val="20"/>
      <w:szCs w:val="20"/>
    </w:rPr>
  </w:style>
  <w:style w:type="character" w:customStyle="1" w:styleId="FunotentextZchn">
    <w:name w:val="Fußnotentext Zchn"/>
    <w:link w:val="Funotentext"/>
    <w:uiPriority w:val="99"/>
    <w:semiHidden/>
    <w:locked/>
    <w:rsid w:val="00114A84"/>
    <w:rPr>
      <w:rFonts w:ascii="Times New Roman" w:hAnsi="Times New Roman" w:cs="Times New Roman"/>
      <w:sz w:val="20"/>
      <w:szCs w:val="20"/>
    </w:rPr>
  </w:style>
  <w:style w:type="character" w:styleId="Funotenzeichen">
    <w:name w:val="footnote reference"/>
    <w:uiPriority w:val="99"/>
    <w:semiHidden/>
    <w:unhideWhenUsed/>
    <w:rsid w:val="00114A8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4C85-68F0-462E-884F-85271EE7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6</cp:revision>
  <cp:lastPrinted>2021-03-10T06:44:00Z</cp:lastPrinted>
  <dcterms:created xsi:type="dcterms:W3CDTF">2021-10-18T07:56:00Z</dcterms:created>
  <dcterms:modified xsi:type="dcterms:W3CDTF">2025-02-27T09:45:00Z</dcterms:modified>
</cp:coreProperties>
</file>